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018a607bf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BMH INVEST AS</w:t>
      </w:r>
    </w:p>
    <w:sectPr>
      <w:headerReference xmlns:r="http://schemas.openxmlformats.org/officeDocument/2006/relationships" w:type="default" r:id="R8f791dd818444588"/>
      <w:footerReference xmlns:r="http://schemas.openxmlformats.org/officeDocument/2006/relationships" w:type="default" r:id="R2fe3744f1c9a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91dd818444588" /><Relationship Type="http://schemas.openxmlformats.org/officeDocument/2006/relationships/footer" Target="/word/footer1.xml" Id="R2fe3744f1c9a4ce5" /></Relationships>
</file>