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3548e3d35d41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MIDT-TROMS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Finnsnes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Finnsnes,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MIDT-TROMS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5ac0c0949b4c50"/>
      <w:footerReference xmlns:r="http://schemas.openxmlformats.org/officeDocument/2006/relationships" w:type="default" r:id="R660306b0960245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MIDT-TROMS REVISJON AS   ·   Org.nr 885 973 302   ·   Rådhusveien 1   ·   9300 FINNSNES   ·   Tlf. 95 98 29 10   ·   post@mtrevisjon.no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MIDT-TROMS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5ac0c0949b4c50" /><Relationship Type="http://schemas.openxmlformats.org/officeDocument/2006/relationships/footer" Target="/word/footer1.xml" Id="R660306b09602455c" /></Relationships>
</file>