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4405b390d44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KONSULENTTJENESTER AS</w:t>
      </w:r>
    </w:p>
    <w:sectPr>
      <w:headerReference xmlns:r="http://schemas.openxmlformats.org/officeDocument/2006/relationships" w:type="default" r:id="Rddc684b1ef4f496f"/>
      <w:footerReference xmlns:r="http://schemas.openxmlformats.org/officeDocument/2006/relationships" w:type="default" r:id="Reeeedc162834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684b1ef4f496f" /><Relationship Type="http://schemas.openxmlformats.org/officeDocument/2006/relationships/footer" Target="/word/footer1.xml" Id="Reeeedc16283447c4" /></Relationships>
</file>