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160982cae442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AKER ASA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AKER ASA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da02c1691a4f5d"/>
      <w:footerReference xmlns:r="http://schemas.openxmlformats.org/officeDocument/2006/relationships" w:type="default" r:id="Re26975c4d11e4c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 ASA   ·   Org.nr 886 581 432   ·   Oksenøyveien 10   ·   1366 LYSAKER   ·   Tlf. 24 13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da02c1691a4f5d" /><Relationship Type="http://schemas.openxmlformats.org/officeDocument/2006/relationships/footer" Target="/word/footer1.xml" Id="Re26975c4d11e4c16" /></Relationships>
</file>