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ef60527984d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6d7ef04bdd4a2e"/>
      <w:footerReference xmlns:r="http://schemas.openxmlformats.org/officeDocument/2006/relationships" w:type="default" r:id="R31dff090a69c41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HARDING INVEST AS   ·   Org.nr 887 580 642   ·   Peder Ankers vei 7   ·   0861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6d7ef04bdd4a2e" /><Relationship Type="http://schemas.openxmlformats.org/officeDocument/2006/relationships/footer" Target="/word/footer1.xml" Id="R31dff090a69c4162" /></Relationships>
</file>