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26974e6b8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e6004de8c443b"/>
      <w:footerReference xmlns:r="http://schemas.openxmlformats.org/officeDocument/2006/relationships" w:type="default" r:id="R83312eb1b089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e6004de8c443b" /><Relationship Type="http://schemas.openxmlformats.org/officeDocument/2006/relationships/footer" Target="/word/footer1.xml" Id="R83312eb1b08949a4" /></Relationships>
</file>