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e4d7003c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d306d467243ac"/>
      <w:footerReference xmlns:r="http://schemas.openxmlformats.org/officeDocument/2006/relationships" w:type="default" r:id="R35b08be9530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d306d467243ac" /><Relationship Type="http://schemas.openxmlformats.org/officeDocument/2006/relationships/footer" Target="/word/footer1.xml" Id="R35b08be9530947c8" /></Relationships>
</file>