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cdb971ea2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75adf749a4824266"/>
      <w:footerReference xmlns:r="http://schemas.openxmlformats.org/officeDocument/2006/relationships" w:type="default" r:id="R2a54c385ed34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df749a4824266" /><Relationship Type="http://schemas.openxmlformats.org/officeDocument/2006/relationships/footer" Target="/word/footer1.xml" Id="R2a54c385ed344ab1" /></Relationships>
</file>