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4a79218634a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LAMDA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LAMDA INVEST AS</w:t>
      </w:r>
    </w:p>
    <w:sectPr>
      <w:headerReference xmlns:r="http://schemas.openxmlformats.org/officeDocument/2006/relationships" w:type="default" r:id="R43700727b60f4f02"/>
      <w:footerReference xmlns:r="http://schemas.openxmlformats.org/officeDocument/2006/relationships" w:type="default" r:id="Rec331ebff063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LAMDA INVEST AS   ·   Org.nr 889 228 202   ·   Hauketotoppen 1   ·   1266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00727b60f4f02" /><Relationship Type="http://schemas.openxmlformats.org/officeDocument/2006/relationships/footer" Target="/word/footer1.xml" Id="Rec331ebff0634618" /></Relationships>
</file>