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103eb4ee8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9f3e17e5f426e"/>
      <w:footerReference xmlns:r="http://schemas.openxmlformats.org/officeDocument/2006/relationships" w:type="default" r:id="R9fb299e7959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9f3e17e5f426e" /><Relationship Type="http://schemas.openxmlformats.org/officeDocument/2006/relationships/footer" Target="/word/footer1.xml" Id="R9fb299e795924527" /></Relationships>
</file>