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b74b2c1cf4b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STEGG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d1b2c02f2e75401e"/>
      <w:footerReference xmlns:r="http://schemas.openxmlformats.org/officeDocument/2006/relationships" w:type="default" r:id="R1f6fc894a4cb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b2c02f2e75401e" /><Relationship Type="http://schemas.openxmlformats.org/officeDocument/2006/relationships/footer" Target="/word/footer1.xml" Id="R1f6fc894a4cb45db" /></Relationships>
</file>