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938b3119464b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WHITETAIL WEBSERVICE LTD NUF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Risør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Risør,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WHITETAIL WEBSERVICE LTD NUF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afe721c38e481a"/>
      <w:footerReference xmlns:r="http://schemas.openxmlformats.org/officeDocument/2006/relationships" w:type="default" r:id="Re2e492b2ebdb4e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WHITETAIL WEBSERVICE LTD NUF   ·   Org.nr 891 768 532   ·   Ringveien 20   ·   4950 RISØR   ·   post@whitetailwebservice.com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WHITETAIL WEBSERVICE LTD NUF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afe721c38e481a" /><Relationship Type="http://schemas.openxmlformats.org/officeDocument/2006/relationships/footer" Target="/word/footer1.xml" Id="Re2e492b2ebdb4e2c" /></Relationships>
</file>