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1307f7aca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WILD 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 ONE AS</w:t>
      </w:r>
    </w:p>
    <w:sectPr>
      <w:headerReference xmlns:r="http://schemas.openxmlformats.org/officeDocument/2006/relationships" w:type="default" r:id="R13913543d7f44ecf"/>
      <w:footerReference xmlns:r="http://schemas.openxmlformats.org/officeDocument/2006/relationships" w:type="default" r:id="R6a3551ee53cd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 ONE AS   ·   Org.nr 891 949 472   ·   c/o Knut Berg-Jacobsen, Sundlia 16   ·   1397 NESØYA   ·   Tlf. 67 59 03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 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13543d7f44ecf" /><Relationship Type="http://schemas.openxmlformats.org/officeDocument/2006/relationships/footer" Target="/word/footer1.xml" Id="R6a3551ee53cd49d0" /></Relationships>
</file>