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125669e0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d2fe15f97492d"/>
      <w:footerReference xmlns:r="http://schemas.openxmlformats.org/officeDocument/2006/relationships" w:type="default" r:id="Rf879389219c6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JOMABI AS   ·   Org.nr 892 085 242   ·   Gartnerveien 40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d2fe15f97492d" /><Relationship Type="http://schemas.openxmlformats.org/officeDocument/2006/relationships/footer" Target="/word/footer1.xml" Id="Rf879389219c64040" /></Relationships>
</file>