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1c4c1b57c249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MSH HOLDING AS</w:t>
      </w:r>
    </w:p>
    <w:sectPr>
      <w:headerReference xmlns:r="http://schemas.openxmlformats.org/officeDocument/2006/relationships" w:type="default" r:id="R58c9f543bb5c4976"/>
      <w:footerReference xmlns:r="http://schemas.openxmlformats.org/officeDocument/2006/relationships" w:type="default" r:id="R4aaa53eb813e49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MSH HOLDING AS   ·   Org.nr 893 326 332   ·   Feiringgata 7   ·   2003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c9f543bb5c4976" /><Relationship Type="http://schemas.openxmlformats.org/officeDocument/2006/relationships/footer" Target="/word/footer1.xml" Id="R4aaa53eb813e4944" /></Relationships>
</file>