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5642ec75f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551c27e7a4ba2"/>
      <w:footerReference xmlns:r="http://schemas.openxmlformats.org/officeDocument/2006/relationships" w:type="default" r:id="R3466405742b8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551c27e7a4ba2" /><Relationship Type="http://schemas.openxmlformats.org/officeDocument/2006/relationships/footer" Target="/word/footer1.xml" Id="R3466405742b84d2c" /></Relationships>
</file>