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f3951a22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3cab6436918d4bd9"/>
      <w:footerReference xmlns:r="http://schemas.openxmlformats.org/officeDocument/2006/relationships" w:type="default" r:id="R1b4dfe3b567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6436918d4bd9" /><Relationship Type="http://schemas.openxmlformats.org/officeDocument/2006/relationships/footer" Target="/word/footer1.xml" Id="R1b4dfe3b567442d6" /></Relationships>
</file>