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4d8f7975f942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DATAPLAN ALPHA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DATAPLAN ALPHA AS</w:t>
      </w:r>
    </w:p>
    <w:sectPr>
      <w:headerReference xmlns:r="http://schemas.openxmlformats.org/officeDocument/2006/relationships" w:type="default" r:id="R083a017018a54785"/>
      <w:footerReference xmlns:r="http://schemas.openxmlformats.org/officeDocument/2006/relationships" w:type="default" r:id="R6411c7d982fc48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DATAPLAN ALPHA AS   ·   Org.nr 896 861 042   ·   Nådlandsbråtet 40   ·   4034 STAVANGER   ·   Tlf. 51 96 28 00   ·   firmapost@dataplan.no   ·   www.dataplan.no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DATAPLAN ALPHA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3a017018a54785" /><Relationship Type="http://schemas.openxmlformats.org/officeDocument/2006/relationships/footer" Target="/word/footer1.xml" Id="R6411c7d982fc4853" /></Relationships>
</file>