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349a88833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f0d1d78b5b284170"/>
      <w:footerReference xmlns:r="http://schemas.openxmlformats.org/officeDocument/2006/relationships" w:type="default" r:id="R873b117cf236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1d78b5b284170" /><Relationship Type="http://schemas.openxmlformats.org/officeDocument/2006/relationships/footer" Target="/word/footer1.xml" Id="R873b117cf2364f8c" /></Relationships>
</file>