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cd752ea79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TOVEN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TOVEN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a11a384344154"/>
      <w:footerReference xmlns:r="http://schemas.openxmlformats.org/officeDocument/2006/relationships" w:type="default" r:id="Rfc0143175993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TOVEN EIENDOM AS   ·   Org.nr 897 762 552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a11a384344154" /><Relationship Type="http://schemas.openxmlformats.org/officeDocument/2006/relationships/footer" Target="/word/footer1.xml" Id="Rfc0143175993487c" /></Relationships>
</file>