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8a851e84b4e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T-A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T-A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5b25df9d24789"/>
      <w:footerReference xmlns:r="http://schemas.openxmlformats.org/officeDocument/2006/relationships" w:type="default" r:id="R699f9ee9f4af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T-A INVEST AS   ·   Org.nr 899 262 522   ·   c/o Torstein Alstad, Hammervollhagen 14   ·   6460 EIDSVÅG I ROMSDAL   ·   Tlf. 71 23 21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5b25df9d24789" /><Relationship Type="http://schemas.openxmlformats.org/officeDocument/2006/relationships/footer" Target="/word/footer1.xml" Id="R699f9ee9f4af4ad3" /></Relationships>
</file>