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e84bc414e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AARLAND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AARLAND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ad92a4b904c6b"/>
      <w:footerReference xmlns:r="http://schemas.openxmlformats.org/officeDocument/2006/relationships" w:type="default" r:id="R80227e3c5626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ad92a4b904c6b" /><Relationship Type="http://schemas.openxmlformats.org/officeDocument/2006/relationships/footer" Target="/word/footer1.xml" Id="R80227e3c56264f4d" /></Relationships>
</file>