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ed1efc3c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0b963b47eb4e4abb"/>
      <w:footerReference xmlns:r="http://schemas.openxmlformats.org/officeDocument/2006/relationships" w:type="default" r:id="R4ca6bc3fc9f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63b47eb4e4abb" /><Relationship Type="http://schemas.openxmlformats.org/officeDocument/2006/relationships/footer" Target="/word/footer1.xml" Id="R4ca6bc3fc9f84656" /></Relationships>
</file>