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6108e122b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7c5659af7497a"/>
      <w:footerReference xmlns:r="http://schemas.openxmlformats.org/officeDocument/2006/relationships" w:type="default" r:id="R7caac2de852c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 EIDE AS   ·   Org.nr 911 633 299   ·   Gulliveien 42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7c5659af7497a" /><Relationship Type="http://schemas.openxmlformats.org/officeDocument/2006/relationships/footer" Target="/word/footer1.xml" Id="R7caac2de852c4ce7" /></Relationships>
</file>