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655c3c31d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TUW HOLDING AS</w:t>
      </w:r>
    </w:p>
    <w:sectPr>
      <w:headerReference xmlns:r="http://schemas.openxmlformats.org/officeDocument/2006/relationships" w:type="default" r:id="R9452b81c6aa74381"/>
      <w:footerReference xmlns:r="http://schemas.openxmlformats.org/officeDocument/2006/relationships" w:type="default" r:id="Rd562babb2201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2b81c6aa74381" /><Relationship Type="http://schemas.openxmlformats.org/officeDocument/2006/relationships/footer" Target="/word/footer1.xml" Id="Rd562babb22014076" /></Relationships>
</file>