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b0ab405cd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TØNJUM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TØNJUM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f9c76732a46d3"/>
      <w:footerReference xmlns:r="http://schemas.openxmlformats.org/officeDocument/2006/relationships" w:type="default" r:id="R0872cdf71937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TØNJUM AS   ·   Org.nr 912 238 792   ·   Minde allé 48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TØNJUM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f9c76732a46d3" /><Relationship Type="http://schemas.openxmlformats.org/officeDocument/2006/relationships/footer" Target="/word/footer1.xml" Id="R0872cdf7193747d1" /></Relationships>
</file>