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2936c7e69449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 HALVORSEN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 HALVORSEN AS</w:t>
      </w:r>
    </w:p>
    <w:sectPr>
      <w:headerReference xmlns:r="http://schemas.openxmlformats.org/officeDocument/2006/relationships" w:type="default" r:id="Raf167efc449a42c6"/>
      <w:footerReference xmlns:r="http://schemas.openxmlformats.org/officeDocument/2006/relationships" w:type="default" r:id="R3ccae6804e194f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HALVORSEN AS   ·   Org.nr 912 293 394   ·   Skogfaret 14A   ·   1344 HASLUM   ·   Tlf. 67 10 43 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HALVORSEN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167efc449a42c6" /><Relationship Type="http://schemas.openxmlformats.org/officeDocument/2006/relationships/footer" Target="/word/footer1.xml" Id="R3ccae6804e194f09" /></Relationships>
</file>