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a89365612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28e23ce8841ac"/>
      <w:footerReference xmlns:r="http://schemas.openxmlformats.org/officeDocument/2006/relationships" w:type="default" r:id="R6b8f7951040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8e23ce8841ac" /><Relationship Type="http://schemas.openxmlformats.org/officeDocument/2006/relationships/footer" Target="/word/footer1.xml" Id="R6b8f79510405414d" /></Relationships>
</file>