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eb7c8b48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HAUSVIK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HAUSVIK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a35b29b8f4120"/>
      <w:footerReference xmlns:r="http://schemas.openxmlformats.org/officeDocument/2006/relationships" w:type="default" r:id="Ra8241a709a7f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a35b29b8f4120" /><Relationship Type="http://schemas.openxmlformats.org/officeDocument/2006/relationships/footer" Target="/word/footer1.xml" Id="Ra8241a709a7f4ff7" /></Relationships>
</file>