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29543f29c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HAUSVIK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8ec66ab316e44bfa"/>
      <w:footerReference xmlns:r="http://schemas.openxmlformats.org/officeDocument/2006/relationships" w:type="default" r:id="R6c331157fdae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66ab316e44bfa" /><Relationship Type="http://schemas.openxmlformats.org/officeDocument/2006/relationships/footer" Target="/word/footer1.xml" Id="R6c331157fdae4984" /></Relationships>
</file>