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adc6f4c07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 THOMASSEN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 THOMASSEN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3f731e25d4f67"/>
      <w:footerReference xmlns:r="http://schemas.openxmlformats.org/officeDocument/2006/relationships" w:type="default" r:id="R8942a18e5900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3f731e25d4f67" /><Relationship Type="http://schemas.openxmlformats.org/officeDocument/2006/relationships/footer" Target="/word/footer1.xml" Id="R8942a18e590049ad" /></Relationships>
</file>