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ef249db07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HMV VOSS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HMV VOSS EIGEDOM AS</w:t>
      </w:r>
    </w:p>
    <w:sectPr>
      <w:headerReference xmlns:r="http://schemas.openxmlformats.org/officeDocument/2006/relationships" w:type="default" r:id="R1e36874ca63e4a26"/>
      <w:footerReference xmlns:r="http://schemas.openxmlformats.org/officeDocument/2006/relationships" w:type="default" r:id="Rf436c009d758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HMV VOSS EIGEDOM AS   ·   Org.nr 912 803 783   ·   Regimentsvegen 14   ·   5705 VOSS   ·   Tlf. 56 52 90 00   ·   hmvvoss@hmvvoss.no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HMV VOSS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6874ca63e4a26" /><Relationship Type="http://schemas.openxmlformats.org/officeDocument/2006/relationships/footer" Target="/word/footer1.xml" Id="Rf436c009d75842d3" /></Relationships>
</file>