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51e3a7e64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64538ef725d24859"/>
      <w:footerReference xmlns:r="http://schemas.openxmlformats.org/officeDocument/2006/relationships" w:type="default" r:id="R44d8d49212db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38ef725d24859" /><Relationship Type="http://schemas.openxmlformats.org/officeDocument/2006/relationships/footer" Target="/word/footer1.xml" Id="R44d8d49212db4273" /></Relationships>
</file>