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067348cc4343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MATPULS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MATPULS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6af256da0b4387"/>
      <w:footerReference xmlns:r="http://schemas.openxmlformats.org/officeDocument/2006/relationships" w:type="default" r:id="Rcb3d9566c4a741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6af256da0b4387" /><Relationship Type="http://schemas.openxmlformats.org/officeDocument/2006/relationships/footer" Target="/word/footer1.xml" Id="Rcb3d9566c4a741b1" /></Relationships>
</file>