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d3fb5f6c1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c4d3baef44417"/>
      <w:footerReference xmlns:r="http://schemas.openxmlformats.org/officeDocument/2006/relationships" w:type="default" r:id="R77617f235a56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SVELOE AS   ·   Org.nr 913 260 333   ·   c/o Jan F. Sveen, Fridtjof Nansens vei 38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c4d3baef44417" /><Relationship Type="http://schemas.openxmlformats.org/officeDocument/2006/relationships/footer" Target="/word/footer1.xml" Id="R77617f235a564ac7" /></Relationships>
</file>