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aefb4184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996207d2f4b16"/>
      <w:footerReference xmlns:r="http://schemas.openxmlformats.org/officeDocument/2006/relationships" w:type="default" r:id="R41fb22228bca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996207d2f4b16" /><Relationship Type="http://schemas.openxmlformats.org/officeDocument/2006/relationships/footer" Target="/word/footer1.xml" Id="R41fb22228bca4460" /></Relationships>
</file>