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87385e278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MYHRERS RTB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MYHRERS RTB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d85b7747945bf"/>
      <w:footerReference xmlns:r="http://schemas.openxmlformats.org/officeDocument/2006/relationships" w:type="default" r:id="R6b26fd64cd91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d85b7747945bf" /><Relationship Type="http://schemas.openxmlformats.org/officeDocument/2006/relationships/footer" Target="/word/footer1.xml" Id="R6b26fd64cd9148f5" /></Relationships>
</file>