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3e12d247040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e8914ec8ef49495a"/>
      <w:footerReference xmlns:r="http://schemas.openxmlformats.org/officeDocument/2006/relationships" w:type="default" r:id="Rea2e71e2715246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14ec8ef49495a" /><Relationship Type="http://schemas.openxmlformats.org/officeDocument/2006/relationships/footer" Target="/word/footer1.xml" Id="Rea2e71e27152466a" /></Relationships>
</file>