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daec7005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3b09ead00b884c07"/>
      <w:footerReference xmlns:r="http://schemas.openxmlformats.org/officeDocument/2006/relationships" w:type="default" r:id="R06a3dab78ba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9ead00b884c07" /><Relationship Type="http://schemas.openxmlformats.org/officeDocument/2006/relationships/footer" Target="/word/footer1.xml" Id="R06a3dab78ba14bab" /></Relationships>
</file>