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d6ac4e187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27b9938b624bef"/>
      <w:footerReference xmlns:r="http://schemas.openxmlformats.org/officeDocument/2006/relationships" w:type="default" r:id="R90c347c630a9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7b9938b624bef" /><Relationship Type="http://schemas.openxmlformats.org/officeDocument/2006/relationships/footer" Target="/word/footer1.xml" Id="R90c347c630a947ef" /></Relationships>
</file>