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20eed84f74e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ALEKS HELL</w:t>
      </w:r>
    </w:p>
    <w:sectPr>
      <w:headerReference xmlns:r="http://schemas.openxmlformats.org/officeDocument/2006/relationships" w:type="default" r:id="R23c15e4e71ba4dee"/>
      <w:footerReference xmlns:r="http://schemas.openxmlformats.org/officeDocument/2006/relationships" w:type="default" r:id="Rbbe610e2481e4a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15e4e71ba4dee" /><Relationship Type="http://schemas.openxmlformats.org/officeDocument/2006/relationships/footer" Target="/word/footer1.xml" Id="Rbbe610e2481e4af3" /></Relationships>
</file>