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245157329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ba97cf349942da"/>
      <w:footerReference xmlns:r="http://schemas.openxmlformats.org/officeDocument/2006/relationships" w:type="default" r:id="Rdb74c25b5d49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a97cf349942da" /><Relationship Type="http://schemas.openxmlformats.org/officeDocument/2006/relationships/footer" Target="/word/footer1.xml" Id="Rdb74c25b5d4947c2" /></Relationships>
</file>