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d48d3e664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HPL SPAREBØSSE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19247f0d8cf74cd6"/>
      <w:footerReference xmlns:r="http://schemas.openxmlformats.org/officeDocument/2006/relationships" w:type="default" r:id="R3f5c59cd1bda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47f0d8cf74cd6" /><Relationship Type="http://schemas.openxmlformats.org/officeDocument/2006/relationships/footer" Target="/word/footer1.xml" Id="R3f5c59cd1bda4686" /></Relationships>
</file>