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32937ebe6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1a5365b27b33402b"/>
      <w:footerReference xmlns:r="http://schemas.openxmlformats.org/officeDocument/2006/relationships" w:type="default" r:id="R8f945e30b3df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365b27b33402b" /><Relationship Type="http://schemas.openxmlformats.org/officeDocument/2006/relationships/footer" Target="/word/footer1.xml" Id="R8f945e30b3df43df" /></Relationships>
</file>