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0318d8bb8b42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RISHAUG ENTERPRISES AS</w:t>
      </w:r>
    </w:p>
    <w:sectPr>
      <w:headerReference xmlns:r="http://schemas.openxmlformats.org/officeDocument/2006/relationships" w:type="default" r:id="R9bcec09a3d1e45a3"/>
      <w:footerReference xmlns:r="http://schemas.openxmlformats.org/officeDocument/2006/relationships" w:type="default" r:id="Rf36db7a9ae0f49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RISHAUG ENTERPRISES AS   ·   Org.nr 914 127 017   ·   c/o Rishaug, Ekebergveien 254D   ·   1166 OSLO   ·   www.ultraskin.no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RISHAUG ENTERPRISES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cec09a3d1e45a3" /><Relationship Type="http://schemas.openxmlformats.org/officeDocument/2006/relationships/footer" Target="/word/footer1.xml" Id="Rf36db7a9ae0f49fa" /></Relationships>
</file>