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db5e15a11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LIA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LIA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51a598d6b54895"/>
      <w:footerReference xmlns:r="http://schemas.openxmlformats.org/officeDocument/2006/relationships" w:type="default" r:id="R07ba50d4ae33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LIA HOLDING AS   ·   Org.nr 914 129 125   ·   c/o Anders Lia, Strandgata 4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1a598d6b54895" /><Relationship Type="http://schemas.openxmlformats.org/officeDocument/2006/relationships/footer" Target="/word/footer1.xml" Id="R07ba50d4ae33486c" /></Relationships>
</file>