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31adf35cc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de3254d89521411e"/>
      <w:footerReference xmlns:r="http://schemas.openxmlformats.org/officeDocument/2006/relationships" w:type="default" r:id="R11b8e6aae502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254d89521411e" /><Relationship Type="http://schemas.openxmlformats.org/officeDocument/2006/relationships/footer" Target="/word/footer1.xml" Id="R11b8e6aae5024af3" /></Relationships>
</file>