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82208db9e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RINGEBU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Ringebu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Ringebu,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RINGEBU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f7ff03e8034321"/>
      <w:footerReference xmlns:r="http://schemas.openxmlformats.org/officeDocument/2006/relationships" w:type="default" r:id="Rb5685ecfc007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7ff03e8034321" /><Relationship Type="http://schemas.openxmlformats.org/officeDocument/2006/relationships/footer" Target="/word/footer1.xml" Id="Rb5685ecfc0074cd9" /></Relationships>
</file>