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7ff75360f48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SNØHETTA REGNSKAP RINGEBU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Ringebu,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SNØHETTA REGNSKAP RINGEBU AS</w:t>
      </w:r>
    </w:p>
    <w:sectPr>
      <w:headerReference xmlns:r="http://schemas.openxmlformats.org/officeDocument/2006/relationships" w:type="default" r:id="R8030c58d57634549"/>
      <w:footerReference xmlns:r="http://schemas.openxmlformats.org/officeDocument/2006/relationships" w:type="default" r:id="R8f9201b008f6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RINGEBU AS   ·   Org.nr 914 404 886   ·   Jernbanegata 4   ·   2630 RINGEBU   ·   Tlf. 61 28 02 61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RINGEBU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30c58d57634549" /><Relationship Type="http://schemas.openxmlformats.org/officeDocument/2006/relationships/footer" Target="/word/footer1.xml" Id="R8f9201b008f64949" /></Relationships>
</file>