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56a92ea7a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 I Lofoten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 I Lofoten,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6b54b67224bcd"/>
      <w:footerReference xmlns:r="http://schemas.openxmlformats.org/officeDocument/2006/relationships" w:type="default" r:id="R81ae7beb62ad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JLB INVEST AS   ·   Org.nr 914 416 833   ·   Sund   ·   8384 SUND I LOFOTEN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6b54b67224bcd" /><Relationship Type="http://schemas.openxmlformats.org/officeDocument/2006/relationships/footer" Target="/word/footer1.xml" Id="R81ae7beb62ad497b" /></Relationships>
</file>